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华南农业大学农学院2023-2024学年第一学期“推优”入党不记名投票模板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  <w:bookmarkStart w:id="0" w:name="_GoBack"/>
      <w:bookmarkEnd w:id="0"/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以上投票模板必须打印以纸质形式进行不记名投票。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3F6F01A1"/>
    <w:rsid w:val="608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2023-09-15T02:14:15Z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807EA16AE27041AD9D2A19188BBE9384_11</vt:lpwstr>
  </property>
</Properties>
</file>