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192" w:lineRule="auto"/>
        <w:jc w:val="left"/>
        <w:rPr>
          <w:rFonts w:hint="eastAsia"/>
          <w:b/>
          <w:szCs w:val="21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2016年度大学生创新创业项目推荐名额分配情况表</w:t>
      </w:r>
    </w:p>
    <w:tbl>
      <w:tblPr>
        <w:tblStyle w:val="3"/>
        <w:tblW w:w="7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2178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vMerge w:val="restart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学院名称</w:t>
            </w:r>
          </w:p>
        </w:tc>
        <w:tc>
          <w:tcPr>
            <w:tcW w:w="4743" w:type="dxa"/>
            <w:gridSpan w:val="2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357" w:type="dxa"/>
            <w:vMerge w:val="continue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2178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创新</w:t>
            </w:r>
            <w:r>
              <w:rPr>
                <w:rFonts w:hint="eastAsia"/>
                <w:b/>
                <w:szCs w:val="21"/>
                <w:lang w:eastAsia="zh-CN"/>
              </w:rPr>
              <w:t>、创业</w:t>
            </w:r>
            <w:r>
              <w:rPr>
                <w:rFonts w:hint="eastAsia"/>
                <w:b/>
                <w:szCs w:val="21"/>
              </w:rPr>
              <w:t>训练项目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材料与能源学院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电子工程学院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动物科学学院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工程学院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公管学院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经济管理学院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林学与风景园林学院院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农学院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人文学院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生命科学学院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食品学院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兽医学院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数学与信息学院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水利学院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外国语学院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艺术学院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园艺学院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资源环境学院</w:t>
            </w:r>
          </w:p>
        </w:tc>
        <w:tc>
          <w:tcPr>
            <w:tcW w:w="2178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公共基础课程实验中心</w:t>
            </w:r>
          </w:p>
        </w:tc>
        <w:tc>
          <w:tcPr>
            <w:tcW w:w="2178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357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创新创业学院</w:t>
            </w: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50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35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小计</w:t>
            </w:r>
          </w:p>
        </w:tc>
        <w:tc>
          <w:tcPr>
            <w:tcW w:w="2178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470</w:t>
            </w:r>
          </w:p>
        </w:tc>
        <w:tc>
          <w:tcPr>
            <w:tcW w:w="256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357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合计</w:t>
            </w:r>
          </w:p>
        </w:tc>
        <w:tc>
          <w:tcPr>
            <w:tcW w:w="474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500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47ABC"/>
    <w:rsid w:val="0B20112C"/>
    <w:rsid w:val="11DA7E6B"/>
    <w:rsid w:val="188C15BC"/>
    <w:rsid w:val="1DFD62E2"/>
    <w:rsid w:val="3149453E"/>
    <w:rsid w:val="33374A75"/>
    <w:rsid w:val="3F451824"/>
    <w:rsid w:val="521F2FFD"/>
    <w:rsid w:val="55653B95"/>
    <w:rsid w:val="595158FF"/>
    <w:rsid w:val="62AF6A92"/>
    <w:rsid w:val="64547ABC"/>
    <w:rsid w:val="7C6423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2016-03-28T03:39:00Z</dcterms:created>
  <dc:creator>yq</dc:creator>
  <cp:lastModifiedBy>yq</cp:lastModifiedBy>
  <dcterms:modified xsi:type="dcterms:W3CDTF">2016-03-29T06:37:40Z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